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bidi w:val="0"/>
        <w:spacing w:lineRule="auto" w:line="360"/>
        <w:jc w:val="center"/>
        <w:rPr>
          <w:rFonts w:ascii="Arial" w:hAnsi="Arial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b/>
          <w:bCs/>
          <w:sz w:val="34"/>
          <w:szCs w:val="22"/>
        </w:rPr>
        <w:t>Teste Avaliativo de HTML</w:t>
      </w:r>
    </w:p>
    <w:p>
      <w:pPr>
        <w:pStyle w:val="Normal"/>
        <w:bidi w:val="0"/>
        <w:jc w:val="both"/>
        <w:rPr>
          <w:b/>
          <w:b/>
        </w:rPr>
      </w:pPr>
      <w:r>
        <w:rPr>
          <w:rFonts w:ascii="Arial" w:hAnsi="Arial"/>
          <w:b/>
        </w:rPr>
        <w:t>Criar o formulário abaixo:</w:t>
      </w:r>
    </w:p>
    <w:p>
      <w:pPr>
        <w:pStyle w:val="Normal"/>
        <w:numPr>
          <w:ilvl w:val="0"/>
          <w:numId w:val="3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  <w:t>Toda estrutura do documento HTML.</w:t>
      </w:r>
    </w:p>
    <w:p>
      <w:pPr>
        <w:pStyle w:val="Normal"/>
        <w:numPr>
          <w:ilvl w:val="0"/>
          <w:numId w:val="3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  <w:t>Título da página: Formulário</w:t>
      </w:r>
    </w:p>
    <w:p>
      <w:pPr>
        <w:pStyle w:val="Normal"/>
        <w:numPr>
          <w:ilvl w:val="0"/>
          <w:numId w:val="3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  <w:t xml:space="preserve">Formulário no método </w:t>
      </w:r>
      <w:r>
        <w:rPr>
          <w:rFonts w:ascii="Arial" w:hAnsi="Arial"/>
          <w:bCs/>
        </w:rPr>
        <w:t>POST</w:t>
      </w:r>
      <w:r>
        <w:rPr>
          <w:rFonts w:ascii="Arial" w:hAnsi="Arial"/>
        </w:rPr>
        <w:t>;</w:t>
      </w:r>
    </w:p>
    <w:p>
      <w:pPr>
        <w:pStyle w:val="Normal"/>
        <w:numPr>
          <w:ilvl w:val="0"/>
          <w:numId w:val="3"/>
        </w:numPr>
        <w:bidi w:val="0"/>
        <w:spacing w:lineRule="auto" w:line="276"/>
        <w:jc w:val="both"/>
        <w:rPr/>
      </w:pPr>
      <w:r>
        <w:rPr>
          <w:rFonts w:ascii="Arial" w:hAnsi="Arial"/>
        </w:rPr>
        <w:t xml:space="preserve">Ação (action) no arquivo </w:t>
      </w:r>
      <w:r>
        <w:rPr>
          <w:rFonts w:ascii="Arial" w:hAnsi="Arial"/>
        </w:rPr>
        <w:t>"</w:t>
      </w:r>
      <w:r>
        <w:rPr>
          <w:rFonts w:ascii="Arial" w:hAnsi="Arial"/>
          <w:b/>
          <w:color w:val="FF0000"/>
        </w:rPr>
        <w:t>receber_dados.php</w:t>
      </w:r>
      <w:r>
        <w:rPr>
          <w:rFonts w:ascii="Arial" w:hAnsi="Arial"/>
        </w:rPr>
        <w:t>".</w:t>
      </w:r>
    </w:p>
    <w:p>
      <w:pPr>
        <w:pStyle w:val="Normal"/>
        <w:numPr>
          <w:ilvl w:val="0"/>
          <w:numId w:val="3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  <w:t xml:space="preserve">Cabeçalho (nível </w:t>
      </w:r>
      <w:r>
        <w:rPr>
          <w:rFonts w:ascii="Arial" w:hAnsi="Arial"/>
        </w:rPr>
        <w:t>2</w:t>
      </w:r>
      <w:r>
        <w:rPr>
          <w:rFonts w:ascii="Arial" w:hAnsi="Arial"/>
        </w:rPr>
        <w:t xml:space="preserve">): </w:t>
      </w:r>
      <w:r>
        <w:rPr>
          <w:rFonts w:ascii="Arial" w:hAnsi="Arial"/>
          <w:b/>
        </w:rPr>
        <w:t>P</w:t>
      </w:r>
      <w:r>
        <w:rPr>
          <w:rFonts w:ascii="Arial" w:hAnsi="Arial"/>
          <w:b/>
        </w:rPr>
        <w:t>reench</w:t>
      </w:r>
      <w:r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o formulário abaixo:</w:t>
      </w:r>
    </w:p>
    <w:p>
      <w:pPr>
        <w:pStyle w:val="Normal"/>
        <w:bidi w:val="0"/>
        <w:spacing w:lineRule="auto" w:line="276"/>
        <w:ind w:left="360" w:hanging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spacing w:lineRule="auto" w:line="276"/>
        <w:jc w:val="both"/>
        <w:rPr>
          <w:b/>
          <w:b/>
        </w:rPr>
      </w:pPr>
      <w:r>
        <w:rPr>
          <w:rFonts w:ascii="Arial" w:hAnsi="Arial"/>
          <w:b/>
        </w:rPr>
        <w:t>Campos:</w:t>
      </w:r>
    </w:p>
    <w:p>
      <w:pPr>
        <w:pStyle w:val="ListParagraph"/>
        <w:numPr>
          <w:ilvl w:val="0"/>
          <w:numId w:val="4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  <w:b/>
        </w:rPr>
        <w:t>N</w:t>
      </w:r>
      <w:r>
        <w:rPr>
          <w:rFonts w:ascii="Arial" w:hAnsi="Arial"/>
          <w:b/>
        </w:rPr>
        <w:t>ome</w:t>
      </w:r>
      <w:r>
        <w:rPr>
          <w:rFonts w:ascii="Arial" w:hAnsi="Arial"/>
        </w:rPr>
        <w:t>: (</w:t>
      </w:r>
      <w:r>
        <w:rPr>
          <w:rFonts w:ascii="Arial" w:hAnsi="Arial"/>
          <w:b/>
          <w:bCs/>
        </w:rPr>
        <w:t>input</w:t>
      </w:r>
      <w:r>
        <w:rPr>
          <w:rFonts w:ascii="Arial" w:hAnsi="Arial"/>
          <w:bCs/>
        </w:rPr>
        <w:t xml:space="preserve"> do tipo </w:t>
      </w:r>
      <w:r>
        <w:rPr>
          <w:rFonts w:ascii="Arial" w:hAnsi="Arial"/>
          <w:bCs/>
        </w:rPr>
        <w:t>"</w:t>
      </w:r>
      <w:r>
        <w:rPr>
          <w:rFonts w:ascii="Arial" w:hAnsi="Arial"/>
          <w:b/>
          <w:bCs/>
        </w:rPr>
        <w:t>text</w:t>
      </w:r>
      <w:r>
        <w:rPr>
          <w:rFonts w:ascii="Arial" w:hAnsi="Arial"/>
          <w:b w:val="false"/>
          <w:bCs w:val="false"/>
        </w:rPr>
        <w:t>"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e </w:t>
      </w:r>
      <w:r>
        <w:rPr>
          <w:rFonts w:ascii="Arial" w:hAnsi="Arial"/>
          <w:b/>
        </w:rPr>
        <w:t>required</w:t>
      </w:r>
      <w:r>
        <w:rPr>
          <w:rFonts w:ascii="Arial" w:hAnsi="Arial"/>
        </w:rPr>
        <w:t>).</w:t>
      </w:r>
    </w:p>
    <w:p>
      <w:pPr>
        <w:pStyle w:val="ListParagraph"/>
        <w:numPr>
          <w:ilvl w:val="0"/>
          <w:numId w:val="4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  <w:b/>
        </w:rPr>
        <w:t>T</w:t>
      </w:r>
      <w:r>
        <w:rPr>
          <w:rFonts w:ascii="Arial" w:hAnsi="Arial"/>
          <w:b/>
        </w:rPr>
        <w:t>elefone</w:t>
      </w:r>
      <w:r>
        <w:rPr>
          <w:rFonts w:ascii="Arial" w:hAnsi="Arial"/>
        </w:rPr>
        <w:t>: (</w:t>
      </w:r>
      <w:r>
        <w:rPr>
          <w:rFonts w:ascii="Arial" w:hAnsi="Arial"/>
          <w:b/>
          <w:bCs/>
        </w:rPr>
        <w:t>input</w:t>
      </w:r>
      <w:r>
        <w:rPr>
          <w:rFonts w:ascii="Arial" w:hAnsi="Arial"/>
          <w:bCs/>
        </w:rPr>
        <w:t xml:space="preserve"> do tipo </w:t>
      </w:r>
      <w:r>
        <w:rPr>
          <w:rFonts w:ascii="Arial" w:hAnsi="Arial"/>
          <w:bCs/>
        </w:rPr>
        <w:t>"</w:t>
      </w:r>
      <w:r>
        <w:rPr>
          <w:rFonts w:ascii="Arial" w:hAnsi="Arial"/>
          <w:b/>
          <w:bCs/>
        </w:rPr>
        <w:t>text</w:t>
      </w:r>
      <w:r>
        <w:rPr>
          <w:rFonts w:ascii="Arial" w:hAnsi="Arial"/>
          <w:b w:val="false"/>
          <w:bCs w:val="false"/>
        </w:rPr>
        <w:t>"</w:t>
      </w:r>
      <w:r>
        <w:rPr>
          <w:rFonts w:ascii="Arial" w:hAnsi="Arial"/>
        </w:rPr>
        <w:t xml:space="preserve"> e </w:t>
      </w:r>
      <w:r>
        <w:rPr>
          <w:rFonts w:ascii="Arial" w:hAnsi="Arial"/>
          <w:b/>
        </w:rPr>
        <w:t>required</w:t>
      </w:r>
      <w:r>
        <w:rPr>
          <w:rFonts w:ascii="Arial" w:hAnsi="Arial"/>
        </w:rPr>
        <w:t>).</w:t>
      </w:r>
    </w:p>
    <w:p>
      <w:pPr>
        <w:pStyle w:val="Normal"/>
        <w:bidi w:val="0"/>
        <w:spacing w:lineRule="auto" w:line="276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(não utilizar o tipo </w:t>
      </w:r>
      <w:r>
        <w:rPr>
          <w:rFonts w:ascii="Arial" w:hAnsi="Arial"/>
        </w:rPr>
        <w:t>"</w:t>
      </w:r>
      <w:r>
        <w:rPr>
          <w:rFonts w:ascii="Arial" w:hAnsi="Arial"/>
          <w:b/>
          <w:bCs/>
        </w:rPr>
        <w:t>tel</w:t>
      </w:r>
      <w:r>
        <w:rPr>
          <w:rFonts w:ascii="Arial" w:hAnsi="Arial"/>
          <w:b w:val="false"/>
          <w:bCs w:val="false"/>
        </w:rPr>
        <w:t>"</w:t>
      </w:r>
      <w:r>
        <w:rPr>
          <w:rFonts w:ascii="Arial" w:hAnsi="Arial"/>
        </w:rPr>
        <w:t xml:space="preserve"> por questões de incompatibilidade);</w:t>
      </w:r>
    </w:p>
    <w:p>
      <w:pPr>
        <w:pStyle w:val="Normal"/>
        <w:numPr>
          <w:ilvl w:val="0"/>
          <w:numId w:val="2"/>
        </w:numPr>
        <w:bidi w:val="0"/>
        <w:spacing w:lineRule="auto" w:line="276"/>
        <w:jc w:val="both"/>
        <w:rPr>
          <w:rFonts w:ascii="Arial" w:hAnsi="Arial"/>
        </w:rPr>
      </w:pPr>
      <w:r>
        <w:rPr>
          <w:rFonts w:ascii="Arial" w:hAnsi="Arial"/>
          <w:b/>
        </w:rPr>
        <w:t>E</w:t>
      </w:r>
      <w:r>
        <w:rPr>
          <w:rFonts w:ascii="Arial" w:hAnsi="Arial"/>
          <w:b/>
          <w:bCs/>
        </w:rPr>
        <w:t>-mail</w:t>
      </w:r>
      <w:r>
        <w:rPr>
          <w:rFonts w:ascii="Arial" w:hAnsi="Arial"/>
        </w:rPr>
        <w:t>: (</w:t>
      </w:r>
      <w:r>
        <w:rPr>
          <w:rFonts w:ascii="Arial" w:hAnsi="Arial"/>
          <w:b/>
          <w:bCs/>
        </w:rPr>
        <w:t>input</w:t>
      </w:r>
      <w:r>
        <w:rPr>
          <w:rFonts w:ascii="Arial" w:hAnsi="Arial"/>
          <w:bCs/>
        </w:rPr>
        <w:t xml:space="preserve"> do tipo </w:t>
      </w:r>
      <w:r>
        <w:rPr>
          <w:rFonts w:ascii="Arial" w:hAnsi="Arial"/>
          <w:bCs/>
        </w:rPr>
        <w:t>"</w:t>
      </w:r>
      <w:r>
        <w:rPr>
          <w:rFonts w:ascii="Arial" w:hAnsi="Arial"/>
          <w:b/>
          <w:bCs/>
        </w:rPr>
        <w:t>email</w:t>
      </w:r>
      <w:r>
        <w:rPr>
          <w:rFonts w:ascii="Arial" w:hAnsi="Arial"/>
          <w:b w:val="false"/>
          <w:bCs w:val="false"/>
        </w:rPr>
        <w:t>"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e </w:t>
      </w:r>
      <w:r>
        <w:rPr>
          <w:rFonts w:ascii="Arial" w:hAnsi="Arial"/>
          <w:b/>
        </w:rPr>
        <w:t>required</w:t>
      </w:r>
      <w:r>
        <w:rPr>
          <w:rFonts w:ascii="Arial" w:hAnsi="Arial"/>
        </w:rPr>
        <w:t>).</w:t>
      </w:r>
    </w:p>
    <w:p>
      <w:pPr>
        <w:pStyle w:val="Normal"/>
        <w:numPr>
          <w:ilvl w:val="0"/>
          <w:numId w:val="2"/>
        </w:numPr>
        <w:bidi w:val="0"/>
        <w:spacing w:lineRule="auto" w:line="276"/>
        <w:jc w:val="both"/>
        <w:rPr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Botão de enviar </w:t>
      </w:r>
      <w:r>
        <w:rPr>
          <w:rFonts w:ascii="Arial" w:hAnsi="Arial"/>
          <w:b w:val="false"/>
          <w:bCs w:val="false"/>
          <w:sz w:val="24"/>
          <w:szCs w:val="24"/>
        </w:rPr>
        <w:t>(</w:t>
      </w:r>
      <w:r>
        <w:rPr>
          <w:rFonts w:ascii="Arial" w:hAnsi="Arial"/>
          <w:b/>
          <w:bCs/>
          <w:sz w:val="24"/>
          <w:szCs w:val="24"/>
        </w:rPr>
        <w:t>input</w:t>
      </w:r>
      <w:r>
        <w:rPr>
          <w:rFonts w:ascii="Arial" w:hAnsi="Arial"/>
          <w:b w:val="false"/>
          <w:bCs w:val="false"/>
          <w:sz w:val="24"/>
          <w:szCs w:val="24"/>
        </w:rPr>
        <w:t xml:space="preserve"> do tipo "</w:t>
      </w:r>
      <w:r>
        <w:rPr>
          <w:rFonts w:ascii="Arial" w:hAnsi="Arial"/>
          <w:b/>
          <w:bCs/>
          <w:sz w:val="24"/>
          <w:szCs w:val="24"/>
        </w:rPr>
        <w:t>submit</w:t>
      </w:r>
      <w:r>
        <w:rPr>
          <w:rFonts w:ascii="Arial" w:hAnsi="Arial"/>
          <w:b w:val="false"/>
          <w:bCs w:val="false"/>
          <w:sz w:val="24"/>
          <w:szCs w:val="24"/>
        </w:rPr>
        <w:t>", name="</w:t>
      </w:r>
      <w:r>
        <w:rPr>
          <w:rFonts w:ascii="Arial" w:hAnsi="Arial"/>
          <w:b/>
          <w:bCs/>
          <w:sz w:val="24"/>
          <w:szCs w:val="24"/>
        </w:rPr>
        <w:t>acao</w:t>
      </w:r>
      <w:r>
        <w:rPr>
          <w:rFonts w:ascii="Arial" w:hAnsi="Arial"/>
          <w:b w:val="false"/>
          <w:bCs w:val="false"/>
          <w:sz w:val="24"/>
          <w:szCs w:val="24"/>
        </w:rPr>
        <w:t>" e value="</w:t>
      </w:r>
      <w:r>
        <w:rPr>
          <w:rFonts w:ascii="Arial" w:hAnsi="Arial"/>
          <w:b/>
          <w:bCs/>
          <w:sz w:val="24"/>
          <w:szCs w:val="24"/>
        </w:rPr>
        <w:t>Enviar</w:t>
      </w:r>
      <w:r>
        <w:rPr>
          <w:rFonts w:ascii="Arial" w:hAnsi="Arial"/>
          <w:b w:val="false"/>
          <w:bCs w:val="false"/>
          <w:sz w:val="24"/>
          <w:szCs w:val="24"/>
        </w:rPr>
        <w:t>"</w:t>
      </w:r>
      <w:r>
        <w:rPr>
          <w:rFonts w:ascii="Arial" w:hAnsi="Arial"/>
          <w:b/>
          <w:bCs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bidi w:val="0"/>
        <w:spacing w:lineRule="auto" w:line="276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P</w:t>
      </w:r>
      <w:r>
        <w:rPr>
          <w:rFonts w:ascii="Arial" w:hAnsi="Arial"/>
          <w:b w:val="false"/>
          <w:bCs w:val="false"/>
          <w:sz w:val="24"/>
          <w:szCs w:val="24"/>
        </w:rPr>
        <w:t>assar para uma folha separada somente o código do formulário, com nome e turma.</w:t>
      </w:r>
    </w:p>
    <w:p>
      <w:pPr>
        <w:pStyle w:val="Normal"/>
        <w:bidi w:val="0"/>
        <w:spacing w:lineRule="auto" w:line="360"/>
        <w:jc w:val="center"/>
        <w:rPr>
          <w:b/>
          <w:b/>
          <w:bCs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Noto 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ejaVu Sans">
    <w:charset w:val="00"/>
    <w:family w:val="roman"/>
    <w:pitch w:val="variable"/>
  </w:font>
  <w:font w:name="Arial">
    <w:charset w:val="01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5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Estilopadrodedesenho">
    <w:name w:val="Estilo padrão de desenho"/>
    <w:qFormat/>
    <w:pPr>
      <w:widowControl/>
      <w:kinsoku w:val="true"/>
      <w:overflowPunct w:val="true"/>
      <w:autoSpaceDE w:val="true"/>
      <w:bidi w:val="0"/>
      <w:spacing w:lineRule="atLeast" w:line="200" w:before="0" w:after="0"/>
    </w:pPr>
    <w:rPr>
      <w:rFonts w:ascii="Arial" w:hAnsi="Arial" w:eastAsia="Tahoma" w:cs="Arial"/>
      <w:b w:val="false"/>
      <w:i w:val="false"/>
      <w:strike w:val="false"/>
      <w:dstrike w:val="false"/>
      <w:outline w:val="false"/>
      <w:shadow w:val="false"/>
      <w:color w:val="auto"/>
      <w:kern w:val="2"/>
      <w:sz w:val="36"/>
      <w:szCs w:val="24"/>
      <w:u w:val="none"/>
      <w:em w:val="none"/>
      <w:lang w:val="pt-BR" w:eastAsia="zh-CN" w:bidi="hi-IN"/>
    </w:rPr>
  </w:style>
  <w:style w:type="paragraph" w:styleId="Objetosempreenchimento">
    <w:name w:val="Objeto sem preenchimento"/>
    <w:basedOn w:val="Estilopadrodedesenho"/>
    <w:qFormat/>
    <w:pPr>
      <w:spacing w:lineRule="atLeast" w:line="200" w:before="0" w:after="0"/>
    </w:pPr>
    <w:rPr>
      <w:rFonts w:ascii="Arial" w:hAnsi="Arial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Objetosempreenchimentonemlinha">
    <w:name w:val="Objeto sem preenchimento nem linha"/>
    <w:basedOn w:val="Estilopadrodedesenho"/>
    <w:qFormat/>
    <w:pPr>
      <w:spacing w:lineRule="atLeast" w:line="200" w:before="0" w:after="0"/>
    </w:pPr>
    <w:rPr>
      <w:rFonts w:ascii="Arial" w:hAnsi="Arial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A4">
    <w:name w:val="A4"/>
    <w:basedOn w:val="Texto"/>
    <w:qFormat/>
    <w:pPr/>
    <w:rPr>
      <w:rFonts w:ascii="Noto Sans" w:hAnsi="Noto Sans"/>
      <w:sz w:val="36"/>
    </w:rPr>
  </w:style>
  <w:style w:type="paragraph" w:styleId="Texto">
    <w:name w:val="Texto"/>
    <w:basedOn w:val="Legenda"/>
    <w:qFormat/>
    <w:pPr/>
    <w:rPr/>
  </w:style>
  <w:style w:type="paragraph" w:styleId="TtulododocumentoA4">
    <w:name w:val="Título do documento A4"/>
    <w:basedOn w:val="A4"/>
    <w:qFormat/>
    <w:pPr/>
    <w:rPr>
      <w:rFonts w:ascii="Noto Sans" w:hAnsi="Noto Sans"/>
      <w:sz w:val="87"/>
    </w:rPr>
  </w:style>
  <w:style w:type="paragraph" w:styleId="TtuloA4">
    <w:name w:val="Título A4"/>
    <w:basedOn w:val="A4"/>
    <w:qFormat/>
    <w:pPr/>
    <w:rPr>
      <w:rFonts w:ascii="Noto Sans" w:hAnsi="Noto Sans"/>
      <w:sz w:val="48"/>
    </w:rPr>
  </w:style>
  <w:style w:type="paragraph" w:styleId="TextoA4">
    <w:name w:val="Texto A4"/>
    <w:basedOn w:val="A4"/>
    <w:qFormat/>
    <w:pPr/>
    <w:rPr>
      <w:rFonts w:ascii="Noto Sans" w:hAnsi="Noto Sans"/>
      <w:sz w:val="36"/>
    </w:rPr>
  </w:style>
  <w:style w:type="paragraph" w:styleId="A0">
    <w:name w:val="A0"/>
    <w:basedOn w:val="Texto"/>
    <w:qFormat/>
    <w:pPr/>
    <w:rPr>
      <w:rFonts w:ascii="Noto Sans" w:hAnsi="Noto Sans"/>
      <w:sz w:val="95"/>
    </w:rPr>
  </w:style>
  <w:style w:type="paragraph" w:styleId="TtulododocumentoA0">
    <w:name w:val="Título do documento A0"/>
    <w:basedOn w:val="A0"/>
    <w:qFormat/>
    <w:pPr/>
    <w:rPr>
      <w:rFonts w:ascii="Noto Sans" w:hAnsi="Noto Sans"/>
      <w:sz w:val="191"/>
    </w:rPr>
  </w:style>
  <w:style w:type="paragraph" w:styleId="TtuloA0">
    <w:name w:val="Título A0"/>
    <w:basedOn w:val="A0"/>
    <w:qFormat/>
    <w:pPr/>
    <w:rPr>
      <w:rFonts w:ascii="Noto Sans" w:hAnsi="Noto Sans"/>
      <w:sz w:val="143"/>
    </w:rPr>
  </w:style>
  <w:style w:type="paragraph" w:styleId="TextoA0">
    <w:name w:val="Texto A0"/>
    <w:basedOn w:val="A0"/>
    <w:qFormat/>
    <w:pPr/>
    <w:rPr>
      <w:rFonts w:ascii="Noto Sans" w:hAnsi="Noto Sans"/>
      <w:sz w:val="95"/>
    </w:rPr>
  </w:style>
  <w:style w:type="paragraph" w:styleId="Formas">
    <w:name w:val="Formas"/>
    <w:basedOn w:val="Figura"/>
    <w:qFormat/>
    <w:pPr/>
    <w:rPr>
      <w:rFonts w:ascii="Liberation Sans" w:hAnsi="Liberation Sans"/>
      <w:b/>
      <w:sz w:val="28"/>
    </w:rPr>
  </w:style>
  <w:style w:type="paragraph" w:styleId="Figura">
    <w:name w:val="Figura"/>
    <w:basedOn w:val="Legenda"/>
    <w:qFormat/>
    <w:pPr/>
    <w:rPr/>
  </w:style>
  <w:style w:type="paragraph" w:styleId="Preenchido">
    <w:name w:val="Preenchido"/>
    <w:basedOn w:val="Formas"/>
    <w:qFormat/>
    <w:pPr/>
    <w:rPr>
      <w:rFonts w:ascii="Liberation Sans" w:hAnsi="Liberation Sans"/>
      <w:b/>
      <w:sz w:val="28"/>
    </w:rPr>
  </w:style>
  <w:style w:type="paragraph" w:styleId="Preenchidoazul">
    <w:name w:val="Preenchido azul"/>
    <w:basedOn w:val="Preenchido"/>
    <w:qFormat/>
    <w:pPr/>
    <w:rPr>
      <w:rFonts w:ascii="Liberation Sans" w:hAnsi="Liberation Sans"/>
      <w:b/>
      <w:color w:val="FFFFFF"/>
      <w:sz w:val="28"/>
    </w:rPr>
  </w:style>
  <w:style w:type="paragraph" w:styleId="Preenchidoverde">
    <w:name w:val="Preenchido verde"/>
    <w:basedOn w:val="Preenchido"/>
    <w:qFormat/>
    <w:pPr/>
    <w:rPr>
      <w:rFonts w:ascii="Liberation Sans" w:hAnsi="Liberation Sans"/>
      <w:b/>
      <w:color w:val="FFFFFF"/>
      <w:sz w:val="28"/>
    </w:rPr>
  </w:style>
  <w:style w:type="paragraph" w:styleId="Preenchidovermelho">
    <w:name w:val="Preenchido vermelho"/>
    <w:basedOn w:val="Preenchido"/>
    <w:qFormat/>
    <w:pPr/>
    <w:rPr>
      <w:rFonts w:ascii="Liberation Sans" w:hAnsi="Liberation Sans"/>
      <w:b/>
      <w:color w:val="FFFFFF"/>
      <w:sz w:val="28"/>
    </w:rPr>
  </w:style>
  <w:style w:type="paragraph" w:styleId="Preenchidoamarelo">
    <w:name w:val="Preenchido amarelo"/>
    <w:basedOn w:val="Preenchido"/>
    <w:qFormat/>
    <w:pPr/>
    <w:rPr>
      <w:rFonts w:ascii="Liberation Sans" w:hAnsi="Liberation Sans"/>
      <w:b/>
      <w:color w:val="FFFFFF"/>
      <w:sz w:val="28"/>
    </w:rPr>
  </w:style>
  <w:style w:type="paragraph" w:styleId="Contorno">
    <w:name w:val="Contorno"/>
    <w:basedOn w:val="Formas"/>
    <w:qFormat/>
    <w:pPr/>
    <w:rPr>
      <w:rFonts w:ascii="Liberation Sans" w:hAnsi="Liberation Sans"/>
      <w:b/>
      <w:sz w:val="28"/>
    </w:rPr>
  </w:style>
  <w:style w:type="paragraph" w:styleId="Contornoazul">
    <w:name w:val="Contorno azul"/>
    <w:basedOn w:val="Contorno"/>
    <w:qFormat/>
    <w:pPr/>
    <w:rPr>
      <w:rFonts w:ascii="Liberation Sans" w:hAnsi="Liberation Sans"/>
      <w:b/>
      <w:color w:val="355269"/>
      <w:sz w:val="28"/>
    </w:rPr>
  </w:style>
  <w:style w:type="paragraph" w:styleId="Contornoverde">
    <w:name w:val="Contorno verde"/>
    <w:basedOn w:val="Contorno"/>
    <w:qFormat/>
    <w:pPr/>
    <w:rPr>
      <w:rFonts w:ascii="Liberation Sans" w:hAnsi="Liberation Sans"/>
      <w:b/>
      <w:color w:val="127622"/>
      <w:sz w:val="28"/>
    </w:rPr>
  </w:style>
  <w:style w:type="paragraph" w:styleId="Contornovermelho">
    <w:name w:val="Contorno vermelho"/>
    <w:basedOn w:val="Contorno"/>
    <w:qFormat/>
    <w:pPr/>
    <w:rPr>
      <w:rFonts w:ascii="Liberation Sans" w:hAnsi="Liberation Sans"/>
      <w:b/>
      <w:color w:val="C9211E"/>
      <w:sz w:val="28"/>
    </w:rPr>
  </w:style>
  <w:style w:type="paragraph" w:styleId="Contornoamarelo">
    <w:name w:val="Contorno amarelo"/>
    <w:basedOn w:val="Contorno"/>
    <w:qFormat/>
    <w:pPr/>
    <w:rPr>
      <w:rFonts w:ascii="Liberation Sans" w:hAnsi="Liberation Sans"/>
      <w:b/>
      <w:color w:val="B47804"/>
      <w:sz w:val="28"/>
    </w:rPr>
  </w:style>
  <w:style w:type="paragraph" w:styleId="Linhas">
    <w:name w:val="Linhas"/>
    <w:basedOn w:val="Figura"/>
    <w:qFormat/>
    <w:pPr/>
    <w:rPr>
      <w:rFonts w:ascii="Liberation Sans" w:hAnsi="Liberation Sans"/>
      <w:sz w:val="36"/>
    </w:rPr>
  </w:style>
  <w:style w:type="paragraph" w:styleId="Linhascomsetas">
    <w:name w:val="Linhas com setas"/>
    <w:basedOn w:val="Linhas"/>
    <w:qFormat/>
    <w:pPr/>
    <w:rPr>
      <w:rFonts w:ascii="Liberation Sans" w:hAnsi="Liberation Sans"/>
      <w:sz w:val="36"/>
    </w:rPr>
  </w:style>
  <w:style w:type="paragraph" w:styleId="Linhastracejadas">
    <w:name w:val="Linhas tracejadas"/>
    <w:basedOn w:val="Linhas"/>
    <w:qFormat/>
    <w:pPr/>
    <w:rPr>
      <w:rFonts w:ascii="Liberation Sans" w:hAnsi="Liberation Sans"/>
      <w:sz w:val="36"/>
    </w:rPr>
  </w:style>
  <w:style w:type="paragraph" w:styleId="BlankSlideLTGliederung1">
    <w:name w:val="Blank Slide~LT~Gliederung 1"/>
    <w:qFormat/>
    <w:pPr>
      <w:widowControl/>
      <w:kinsoku w:val="true"/>
      <w:overflowPunct w:val="true"/>
      <w:autoSpaceDE w:val="true"/>
      <w:bidi w:val="0"/>
      <w:spacing w:lineRule="auto" w:line="216" w:before="283" w:after="0"/>
      <w:jc w:val="left"/>
    </w:pPr>
    <w:rPr>
      <w:rFonts w:ascii="DejaVu Sans" w:hAnsi="DejaVu Sans" w:eastAsia="Tahoma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56"/>
      <w:szCs w:val="24"/>
      <w:u w:val="none"/>
      <w:em w:val="none"/>
      <w:lang w:val="pt-BR" w:eastAsia="zh-CN" w:bidi="hi-IN"/>
    </w:rPr>
  </w:style>
  <w:style w:type="paragraph" w:styleId="BlankSlideLTGliederung2">
    <w:name w:val="Blank Slide~LT~Gliederung 2"/>
    <w:basedOn w:val="BlankSlideLTGliederung1"/>
    <w:qFormat/>
    <w:pPr>
      <w:bidi w:val="0"/>
      <w:spacing w:lineRule="auto" w:line="216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3">
    <w:name w:val="Blank Slide~LT~Gliederung 3"/>
    <w:basedOn w:val="BlankSlideLTGliederung2"/>
    <w:qFormat/>
    <w:pPr>
      <w:bidi w:val="0"/>
      <w:spacing w:lineRule="auto" w:line="216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BlankSlideLTGliederung4">
    <w:name w:val="Blank Slide~LT~Gliederung 4"/>
    <w:basedOn w:val="BlankSlideLTGliederung3"/>
    <w:qFormat/>
    <w:pPr>
      <w:bidi w:val="0"/>
      <w:spacing w:lineRule="auto" w:line="216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BlankSlideLTGliederung5">
    <w:name w:val="Blank Slide~LT~Gliederung 5"/>
    <w:basedOn w:val="BlankSlideLTGliederung4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6">
    <w:name w:val="Blank Slide~LT~Gliederung 6"/>
    <w:basedOn w:val="BlankSlideLTGliederung5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7">
    <w:name w:val="Blank Slide~LT~Gliederung 7"/>
    <w:basedOn w:val="BlankSlideLTGliederung6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8">
    <w:name w:val="Blank Slide~LT~Gliederung 8"/>
    <w:basedOn w:val="BlankSlideLTGliederung7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Gliederung9">
    <w:name w:val="Blank Slide~LT~Gliederung 9"/>
    <w:basedOn w:val="BlankSlideLTGliederung8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BlankSlideLTTitel">
    <w:name w:val="Blank Slide~LT~Titel"/>
    <w:qFormat/>
    <w:pPr>
      <w:widowControl/>
      <w:kinsoku w:val="true"/>
      <w:overflowPunct w:val="true"/>
      <w:autoSpaceDE w:val="true"/>
      <w:bidi w:val="0"/>
      <w:spacing w:lineRule="atLeast" w:line="200"/>
      <w:jc w:val="left"/>
    </w:pPr>
    <w:rPr>
      <w:rFonts w:ascii="DejaVu Sans" w:hAnsi="DejaVu Sans" w:eastAsia="Tahoma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szCs w:val="24"/>
      <w:u w:val="none"/>
      <w:em w:val="none"/>
      <w:lang w:val="pt-BR" w:eastAsia="zh-CN" w:bidi="hi-IN"/>
    </w:rPr>
  </w:style>
  <w:style w:type="paragraph" w:styleId="BlankSlideLTUntertitel">
    <w:name w:val="Blank Slide~LT~Untertitel"/>
    <w:qFormat/>
    <w:pPr>
      <w:widowControl/>
      <w:kinsoku w:val="true"/>
      <w:overflowPunct w:val="true"/>
      <w:autoSpaceDE w:val="true"/>
      <w:bidi w:val="0"/>
      <w:jc w:val="center"/>
    </w:pPr>
    <w:rPr>
      <w:rFonts w:ascii="Arial" w:hAnsi="Arial" w:eastAsia="Tahoma" w:cs="Arial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pt-BR" w:eastAsia="zh-CN" w:bidi="hi-IN"/>
    </w:rPr>
  </w:style>
  <w:style w:type="paragraph" w:styleId="BlankSlideLTNotizen">
    <w:name w:val="Blank Slide~LT~Notizen"/>
    <w:qFormat/>
    <w:pPr>
      <w:widowControl/>
      <w:kinsoku w:val="true"/>
      <w:overflowPunct w:val="true"/>
      <w:autoSpaceDE w:val="true"/>
      <w:bidi w:val="0"/>
      <w:ind w:left="340" w:hanging="340"/>
    </w:pPr>
    <w:rPr>
      <w:rFonts w:ascii="Arial" w:hAnsi="Arial" w:eastAsia="Tahoma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pt-BR" w:eastAsia="zh-CN" w:bidi="hi-IN"/>
    </w:rPr>
  </w:style>
  <w:style w:type="paragraph" w:styleId="BlankSlideLTHintergrundobjekte">
    <w:name w:val="Blank Slide~LT~Hintergrundobjekte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Tahoma" w:cs="Arial"/>
      <w:color w:val="auto"/>
      <w:kern w:val="2"/>
      <w:sz w:val="24"/>
      <w:szCs w:val="24"/>
      <w:lang w:val="pt-BR" w:eastAsia="zh-CN" w:bidi="hi-IN"/>
    </w:rPr>
  </w:style>
  <w:style w:type="paragraph" w:styleId="BlankSlideLTHintergrund">
    <w:name w:val="Blank Slide~LT~Hintergrund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Tahoma" w:cs="Arial"/>
      <w:color w:val="auto"/>
      <w:kern w:val="2"/>
      <w:sz w:val="24"/>
      <w:szCs w:val="24"/>
      <w:lang w:val="pt-BR" w:eastAsia="zh-CN" w:bidi="hi-IN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spacing w:lineRule="atLeast" w:line="200" w:before="0" w:after="0"/>
    </w:pPr>
    <w:rPr>
      <w:rFonts w:ascii="Arial" w:hAnsi="Arial" w:eastAsia="Tahoma" w:cs="Arial"/>
      <w:color w:val="auto"/>
      <w:kern w:val="2"/>
      <w:sz w:val="36"/>
      <w:szCs w:val="24"/>
      <w:lang w:val="pt-BR" w:eastAsia="zh-CN" w:bidi="hi-IN"/>
    </w:rPr>
  </w:style>
  <w:style w:type="paragraph" w:styleId="Gray1">
    <w:name w:val="gray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Gray2">
    <w:name w:val="gray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Gray3">
    <w:name w:val="gray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Bw1">
    <w:name w:val="bw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Bw2">
    <w:name w:val="bw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Bw3">
    <w:name w:val="bw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Orange1">
    <w:name w:val="orange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Orange2">
    <w:name w:val="orange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Orange3">
    <w:name w:val="orange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Turquoise1">
    <w:name w:val="turquoise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Turquoise2">
    <w:name w:val="turquoise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Turquoise3">
    <w:name w:val="turquoise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Blue1">
    <w:name w:val="blue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Blue2">
    <w:name w:val="blue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Blue3">
    <w:name w:val="blue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Sun1">
    <w:name w:val="sun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Sun2">
    <w:name w:val="sun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Sun3">
    <w:name w:val="sun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Earth1">
    <w:name w:val="earth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Earth2">
    <w:name w:val="earth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Earth3">
    <w:name w:val="earth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Green1">
    <w:name w:val="green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Green2">
    <w:name w:val="green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Green3">
    <w:name w:val="green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Seetang1">
    <w:name w:val="seetang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Seetang2">
    <w:name w:val="seetang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Seetang3">
    <w:name w:val="seetang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Lightblue1">
    <w:name w:val="lightblue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Lightblue2">
    <w:name w:val="lightblue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Lightblue3">
    <w:name w:val="lightblue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Yellow1">
    <w:name w:val="yellow1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Yellow2">
    <w:name w:val="yellow2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Yellow3">
    <w:name w:val="yellow3"/>
    <w:basedOn w:val="Default"/>
    <w:qFormat/>
    <w:pPr>
      <w:spacing w:lineRule="atLeast" w:line="200" w:before="0" w:after="0"/>
    </w:pPr>
    <w:rPr>
      <w:rFonts w:ascii="Arial" w:hAnsi="Arial"/>
      <w:color w:val="auto"/>
      <w:kern w:val="2"/>
      <w:sz w:val="36"/>
    </w:rPr>
  </w:style>
  <w:style w:type="paragraph" w:styleId="Objetosdoplanodefundo">
    <w:name w:val="Objetos do plano de fundo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Tahoma" w:cs="Arial"/>
      <w:color w:val="auto"/>
      <w:kern w:val="2"/>
      <w:sz w:val="24"/>
      <w:szCs w:val="24"/>
      <w:lang w:val="pt-BR" w:eastAsia="zh-CN" w:bidi="hi-IN"/>
    </w:rPr>
  </w:style>
  <w:style w:type="paragraph" w:styleId="Planodefundo">
    <w:name w:val="Plano de fundo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Tahoma" w:cs="Arial"/>
      <w:color w:val="auto"/>
      <w:kern w:val="2"/>
      <w:sz w:val="24"/>
      <w:szCs w:val="24"/>
      <w:lang w:val="pt-BR" w:eastAsia="zh-CN" w:bidi="hi-IN"/>
    </w:rPr>
  </w:style>
  <w:style w:type="paragraph" w:styleId="Notas">
    <w:name w:val="Notas"/>
    <w:qFormat/>
    <w:pPr>
      <w:widowControl/>
      <w:kinsoku w:val="true"/>
      <w:overflowPunct w:val="true"/>
      <w:autoSpaceDE w:val="true"/>
      <w:bidi w:val="0"/>
      <w:ind w:left="340" w:hanging="340"/>
    </w:pPr>
    <w:rPr>
      <w:rFonts w:ascii="Arial" w:hAnsi="Arial" w:eastAsia="Tahoma" w:cs="Arial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pt-BR" w:eastAsia="zh-CN" w:bidi="hi-IN"/>
    </w:rPr>
  </w:style>
  <w:style w:type="paragraph" w:styleId="Estruturadetpicos1">
    <w:name w:val="Estrutura de tópicos 1"/>
    <w:qFormat/>
    <w:pPr>
      <w:widowControl/>
      <w:kinsoku w:val="true"/>
      <w:overflowPunct w:val="true"/>
      <w:autoSpaceDE w:val="true"/>
      <w:bidi w:val="0"/>
      <w:spacing w:lineRule="auto" w:line="216" w:before="283" w:after="0"/>
      <w:jc w:val="left"/>
    </w:pPr>
    <w:rPr>
      <w:rFonts w:ascii="DejaVu Sans" w:hAnsi="DejaVu Sans" w:eastAsia="Tahoma" w:cs="Arial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56"/>
      <w:szCs w:val="24"/>
      <w:u w:val="none"/>
      <w:em w:val="none"/>
      <w:lang w:val="pt-BR" w:eastAsia="zh-CN" w:bidi="hi-IN"/>
    </w:rPr>
  </w:style>
  <w:style w:type="paragraph" w:styleId="Estruturadetpicos2">
    <w:name w:val="Estrutura de tópicos 2"/>
    <w:basedOn w:val="Estruturadetpicos1"/>
    <w:qFormat/>
    <w:pPr>
      <w:bidi w:val="0"/>
      <w:spacing w:lineRule="auto" w:line="216" w:before="22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Estruturadetpicos3">
    <w:name w:val="Estrutura de tópicos 3"/>
    <w:basedOn w:val="Estruturadetpicos2"/>
    <w:qFormat/>
    <w:pPr>
      <w:bidi w:val="0"/>
      <w:spacing w:lineRule="auto" w:line="216" w:before="170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Estruturadetpicos4">
    <w:name w:val="Estrutura de tópicos 4"/>
    <w:basedOn w:val="Estruturadetpicos3"/>
    <w:qFormat/>
    <w:pPr>
      <w:bidi w:val="0"/>
      <w:spacing w:lineRule="auto" w:line="216" w:before="113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36"/>
      <w:u w:val="none"/>
      <w:em w:val="none"/>
    </w:rPr>
  </w:style>
  <w:style w:type="paragraph" w:styleId="Estruturadetpicos5">
    <w:name w:val="Estrutura de tópicos 5"/>
    <w:basedOn w:val="Estruturadetpicos4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Estruturadetpicos6">
    <w:name w:val="Estrutura de tópicos 6"/>
    <w:basedOn w:val="Estruturadetpicos5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Estruturadetpicos7">
    <w:name w:val="Estrutura de tópicos 7"/>
    <w:basedOn w:val="Estruturadetpicos6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Estruturadetpicos8">
    <w:name w:val="Estrutura de tópicos 8"/>
    <w:basedOn w:val="Estruturadetpicos7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  <w:style w:type="paragraph" w:styleId="Estruturadetpicos9">
    <w:name w:val="Estrutura de tópicos 9"/>
    <w:basedOn w:val="Estruturadetpicos8"/>
    <w:qFormat/>
    <w:pPr>
      <w:bidi w:val="0"/>
      <w:spacing w:lineRule="auto" w:line="216" w:before="57" w:after="0"/>
      <w:jc w:val="left"/>
    </w:pPr>
    <w:rPr>
      <w:rFonts w:ascii="DejaVu Sans" w:hAnsi="DejaVu Sans"/>
      <w:b w:val="false"/>
      <w:i w:val="false"/>
      <w:strike w:val="false"/>
      <w:dstrike w:val="false"/>
      <w:outline w:val="false"/>
      <w:shadow w:val="false"/>
      <w:color w:val="000000"/>
      <w:spacing w:val="0"/>
      <w:kern w:val="2"/>
      <w:sz w:val="40"/>
      <w:u w:val="none"/>
      <w:em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Documento modelo</Template>
  <TotalTime>37</TotalTime>
  <Application>LibreOffice/7.4.2.3$Windows_X86_64 LibreOffice_project/382eef1f22670f7f4118c8c2dd222ec7ad009daf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2024-11-04T08:20:25Z</dcterms:created>
  <dc:creator/>
  <dc:description/>
  <dc:language>pt-BR</dc:language>
  <cp:lastModifiedBy/>
  <dcterms:modified xsi:type="dcterms:W3CDTF">2024-11-04T08:57:58Z</dcterms:modified>
  <cp:revision>13</cp:revision>
  <dc:subject/>
  <dc:title>Documento modelo</dc:title>
</cp:coreProperties>
</file>